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31" w:rsidRDefault="00335631" w:rsidP="0033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3637681" r:id="rId8"/>
        </w:object>
      </w:r>
    </w:p>
    <w:p w:rsidR="00335631" w:rsidRDefault="00335631" w:rsidP="0033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31" w:rsidRDefault="00335631" w:rsidP="0033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335631" w:rsidRDefault="00335631" w:rsidP="0033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31" w:rsidRDefault="00335631" w:rsidP="00335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5631" w:rsidRDefault="00335631" w:rsidP="00335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31" w:rsidRDefault="00335631" w:rsidP="003356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2022 года № 30-3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35631" w:rsidRDefault="00335631" w:rsidP="003356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5631" w:rsidRDefault="00335631" w:rsidP="003356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5631" w:rsidRPr="00335631" w:rsidRDefault="00335631" w:rsidP="003356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563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 w:rsidRPr="00335631">
        <w:rPr>
          <w:rFonts w:ascii="Times New Roman" w:eastAsia="Calibri" w:hAnsi="Times New Roman" w:cs="Times New Roman"/>
          <w:sz w:val="28"/>
        </w:rPr>
        <w:t xml:space="preserve"> от 25 июня 2021 года № 90-725 «О </w:t>
      </w:r>
      <w:proofErr w:type="gramStart"/>
      <w:r w:rsidRPr="00335631">
        <w:rPr>
          <w:rFonts w:ascii="Times New Roman" w:eastAsia="Calibri" w:hAnsi="Times New Roman" w:cs="Times New Roman"/>
          <w:sz w:val="28"/>
        </w:rPr>
        <w:t>Положении</w:t>
      </w:r>
      <w:proofErr w:type="gramEnd"/>
      <w:r w:rsidRPr="00335631">
        <w:rPr>
          <w:rFonts w:ascii="Times New Roman" w:eastAsia="Calibri" w:hAnsi="Times New Roman" w:cs="Times New Roman"/>
          <w:sz w:val="28"/>
        </w:rPr>
        <w:t xml:space="preserve"> о комитете по архитектуре администрации муниципального образования «Город Саратов»</w:t>
      </w:r>
    </w:p>
    <w:p w:rsidR="00335631" w:rsidRPr="00335631" w:rsidRDefault="00335631" w:rsidP="003356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31" w:rsidRPr="00335631" w:rsidRDefault="00335631" w:rsidP="003356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56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Pr="00335631">
        <w:rPr>
          <w:rFonts w:ascii="Times New Roman" w:eastAsia="Times New Roman" w:hAnsi="Times New Roman"/>
          <w:sz w:val="28"/>
          <w:szCs w:val="28"/>
          <w:lang w:eastAsia="ar-SA"/>
        </w:rPr>
        <w:t>статьей 24 Устава муниципального образования «Город Саратов»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1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63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631" w:rsidRPr="00335631" w:rsidRDefault="00335631" w:rsidP="003356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 w:rsidRPr="00335631">
        <w:rPr>
          <w:rFonts w:ascii="Calibri" w:eastAsia="Calibri" w:hAnsi="Calibri" w:cs="Times New Roman"/>
          <w:sz w:val="28"/>
          <w:szCs w:val="28"/>
        </w:rPr>
        <w:br/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35631">
        <w:rPr>
          <w:rFonts w:ascii="Times New Roman" w:eastAsia="Calibri" w:hAnsi="Times New Roman" w:cs="Times New Roman"/>
          <w:sz w:val="28"/>
        </w:rPr>
        <w:t xml:space="preserve"> 25 июня 2021 года № 90-725 «О </w:t>
      </w:r>
      <w:proofErr w:type="gramStart"/>
      <w:r w:rsidRPr="00335631">
        <w:rPr>
          <w:rFonts w:ascii="Times New Roman" w:eastAsia="Calibri" w:hAnsi="Times New Roman" w:cs="Times New Roman"/>
          <w:sz w:val="28"/>
        </w:rPr>
        <w:t>Положении</w:t>
      </w:r>
      <w:proofErr w:type="gramEnd"/>
      <w:r w:rsidRPr="00335631">
        <w:rPr>
          <w:rFonts w:ascii="Times New Roman" w:eastAsia="Calibri" w:hAnsi="Times New Roman" w:cs="Times New Roman"/>
          <w:sz w:val="28"/>
        </w:rPr>
        <w:t xml:space="preserve"> о комитете по архитектуре администрации муниципального образования «Город Саратов»</w:t>
      </w:r>
      <w:r w:rsidRPr="00335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563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 изменениями от 1 марта 2022 года № 12-145,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2022 года № 21-239</w:t>
      </w:r>
      <w:r w:rsidRPr="0033563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Pr="00335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2.1 - 2.4, 3.3.1 - 3.3.3, 3.3.5 исключить.</w:t>
      </w:r>
    </w:p>
    <w:p w:rsidR="00335631" w:rsidRPr="00335631" w:rsidRDefault="00335631" w:rsidP="00335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356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Пункты </w:t>
      </w:r>
      <w:r w:rsidRPr="0033563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3.3.6 - </w:t>
      </w:r>
      <w:r w:rsidRPr="00335631">
        <w:rPr>
          <w:rFonts w:ascii="Times New Roman" w:eastAsia="Times New Roman" w:hAnsi="Times New Roman" w:cs="Calibri"/>
          <w:sz w:val="28"/>
          <w:szCs w:val="28"/>
          <w:lang w:eastAsia="ru-RU"/>
        </w:rPr>
        <w:t>3.3.10</w:t>
      </w:r>
      <w:r w:rsidRPr="0033563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3356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изложить в новой редакции: </w:t>
      </w:r>
    </w:p>
    <w:p w:rsidR="00335631" w:rsidRPr="00335631" w:rsidRDefault="00335631" w:rsidP="00335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«3.3.6. 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проекты планировки и (или) проекты межевания территорий муниципального образования «Город Саратов»,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которых приняты решения о подготовке или начаты установленные законодательством Российской Федерации, муниципальными правовыми актами процедуры согласования до вступления в силу Закона Саратовской области от 31 октября 2022 года № 118-ЗСО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</w:t>
      </w:r>
      <w:proofErr w:type="gramEnd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Саратовской области».</w:t>
      </w:r>
    </w:p>
    <w:p w:rsidR="00335631" w:rsidRPr="00335631" w:rsidRDefault="00335631" w:rsidP="00335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подготовленной документации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планировке территорий, в отношении которой приняты решения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подготовке или начаты установленные законодательством Российской Федерации, муниципальными правовыми актами процедуры согласования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вступления в силу Закона Саратовской области от 31 октября 2022 года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118-ЗСО «О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области».</w:t>
      </w:r>
      <w:proofErr w:type="gramEnd"/>
    </w:p>
    <w:p w:rsidR="00335631" w:rsidRPr="00335631" w:rsidRDefault="00335631" w:rsidP="003356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Подготавливает</w:t>
      </w:r>
      <w:r w:rsidRPr="00335631">
        <w:rPr>
          <w:rFonts w:ascii="Times New Roman" w:eastAsia="Calibri" w:hAnsi="Times New Roman" w:cs="Times New Roman"/>
          <w:sz w:val="28"/>
          <w:szCs w:val="28"/>
        </w:rPr>
        <w:t xml:space="preserve"> заключения на указанную в пункте 3.3.7 документацию по планировке территорий муниципального образования «Город Саратов». 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33563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разрешения</w:t>
      </w:r>
      <w:r w:rsidRPr="00335631">
        <w:rPr>
          <w:rFonts w:ascii="Times New Roman" w:eastAsia="Calibri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</w:t>
      </w:r>
      <w:r w:rsidRPr="003356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5631">
        <w:rPr>
          <w:rFonts w:ascii="Times New Roman" w:eastAsia="Calibri" w:hAnsi="Times New Roman" w:cs="Times New Roman"/>
          <w:sz w:val="28"/>
          <w:szCs w:val="28"/>
        </w:rPr>
        <w:t>строительства на основании заявлений, поступивших в орган местного самоуправления</w:t>
      </w:r>
      <w:r w:rsidRPr="00335631">
        <w:rPr>
          <w:rFonts w:ascii="Times New Roman" w:eastAsia="Calibri" w:hAnsi="Times New Roman" w:cs="Times New Roman"/>
          <w:sz w:val="28"/>
          <w:szCs w:val="28"/>
        </w:rPr>
        <w:br/>
        <w:t xml:space="preserve"> до вступления в силу Закона Саратовской области от 31 октября 2022 года </w:t>
      </w:r>
      <w:r w:rsidRPr="00335631">
        <w:rPr>
          <w:rFonts w:ascii="Times New Roman" w:eastAsia="Calibri" w:hAnsi="Times New Roman" w:cs="Times New Roman"/>
          <w:sz w:val="28"/>
          <w:szCs w:val="28"/>
        </w:rPr>
        <w:br/>
        <w:t xml:space="preserve">№ 118-ЗСО «О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области». </w:t>
      </w:r>
      <w:proofErr w:type="gramEnd"/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31">
        <w:rPr>
          <w:rFonts w:ascii="Times New Roman" w:eastAsia="Calibri" w:hAnsi="Times New Roman" w:cs="Times New Roman"/>
          <w:sz w:val="28"/>
          <w:szCs w:val="28"/>
        </w:rPr>
        <w:t>3.3.10.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разрешения на отклонение от предельных параметров разрешенного строительства, реконструкции объектов капитального строительства на основании заявлений, поступивших в орган местного самоуправления до вступления в силу Закона Саратовской области от 31 октября 2022 года № 118-ЗСО «О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области».».</w:t>
      </w:r>
      <w:proofErr w:type="gramEnd"/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3.3.11 исключить.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Пункты  </w:t>
      </w:r>
      <w:r w:rsidRPr="00335631">
        <w:rPr>
          <w:rFonts w:ascii="Times New Roman" w:eastAsia="Calibri" w:hAnsi="Times New Roman" w:cs="Times New Roman"/>
          <w:sz w:val="28"/>
          <w:szCs w:val="28"/>
        </w:rPr>
        <w:t xml:space="preserve">3.3.12, 3.3.13 изложить в новой редакции: </w:t>
      </w:r>
    </w:p>
    <w:p w:rsidR="00335631" w:rsidRPr="00335631" w:rsidRDefault="00335631" w:rsidP="00335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3.3.12. 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выдает в установленном законом порядке градостроительные планы земельных участков на основании заявлений, поступивших в орган местного самоуправления до вступления в силу Закона Саратовской области от 31 октября 2022 года № 118-ЗСО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области».</w:t>
      </w:r>
      <w:proofErr w:type="gramEnd"/>
    </w:p>
    <w:p w:rsidR="00335631" w:rsidRPr="00335631" w:rsidRDefault="00335631" w:rsidP="00335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3.3.13. 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выдает разрешения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Саратов», в случаях и в порядке, предусмотренных Градостроительным кодексом Российской Федерации, на основании заявлений, поступивших в орган местного самоуправления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вступления в силу Закона Саратовской области от 31 октября 2022 года 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118-ЗСО «О перераспределении отдельных полномочий</w:t>
      </w:r>
      <w:proofErr w:type="gramEnd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области»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 Пункты  3.3.17, 3.3.18, 3.3.20, 3.3.21 исключить.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335631">
        <w:rPr>
          <w:rFonts w:ascii="Times New Roman" w:eastAsia="Calibri" w:hAnsi="Times New Roman" w:cs="Times New Roman"/>
          <w:sz w:val="28"/>
          <w:szCs w:val="28"/>
        </w:rPr>
        <w:t xml:space="preserve">Пункт 3.3.22 изложить в новой редакции: 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Calibri" w:hAnsi="Times New Roman" w:cs="Times New Roman"/>
          <w:sz w:val="28"/>
          <w:szCs w:val="28"/>
        </w:rPr>
        <w:t>«</w:t>
      </w: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3.3.22. Участвует в организации и проведении общественных обсуждений и (или) публичных слушаний по вопросам градостроительной деятельности в рамках предоставленных полномочий</w:t>
      </w:r>
      <w:proofErr w:type="gramStart"/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3.3.23 исключить.</w:t>
      </w:r>
    </w:p>
    <w:p w:rsidR="00335631" w:rsidRPr="00335631" w:rsidRDefault="00335631" w:rsidP="00335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3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со дня его официального опубликования</w:t>
      </w:r>
      <w:r w:rsidRPr="00335631">
        <w:rPr>
          <w:rFonts w:ascii="Times New Roman" w:eastAsia="Calibri" w:hAnsi="Times New Roman" w:cs="Times New Roman"/>
          <w:sz w:val="28"/>
          <w:szCs w:val="28"/>
        </w:rPr>
        <w:t>, но не ранее 1 января 2023 года.</w:t>
      </w:r>
    </w:p>
    <w:p w:rsidR="00335631" w:rsidRDefault="00335631" w:rsidP="0033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5631" w:rsidRDefault="00335631" w:rsidP="0033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31" w:rsidRDefault="00335631" w:rsidP="0033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35631" w:rsidRDefault="00335631" w:rsidP="00335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335631" w:rsidRDefault="00335631" w:rsidP="00335631">
      <w:pPr>
        <w:spacing w:after="0" w:line="240" w:lineRule="auto"/>
        <w:ind w:firstLine="4962"/>
        <w:jc w:val="both"/>
      </w:pPr>
    </w:p>
    <w:p w:rsidR="00335631" w:rsidRDefault="00335631" w:rsidP="00335631"/>
    <w:p w:rsidR="005E47C9" w:rsidRDefault="005E47C9"/>
    <w:sectPr w:rsidR="005E47C9" w:rsidSect="003356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AE" w:rsidRDefault="00B662AE" w:rsidP="00335631">
      <w:pPr>
        <w:spacing w:after="0" w:line="240" w:lineRule="auto"/>
      </w:pPr>
      <w:r>
        <w:separator/>
      </w:r>
    </w:p>
  </w:endnote>
  <w:endnote w:type="continuationSeparator" w:id="0">
    <w:p w:rsidR="00B662AE" w:rsidRDefault="00B662AE" w:rsidP="0033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AE" w:rsidRDefault="00B662AE" w:rsidP="00335631">
      <w:pPr>
        <w:spacing w:after="0" w:line="240" w:lineRule="auto"/>
      </w:pPr>
      <w:r>
        <w:separator/>
      </w:r>
    </w:p>
  </w:footnote>
  <w:footnote w:type="continuationSeparator" w:id="0">
    <w:p w:rsidR="00B662AE" w:rsidRDefault="00B662AE" w:rsidP="0033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13423"/>
      <w:docPartObj>
        <w:docPartGallery w:val="Page Numbers (Top of Page)"/>
        <w:docPartUnique/>
      </w:docPartObj>
    </w:sdtPr>
    <w:sdtContent>
      <w:p w:rsidR="00335631" w:rsidRDefault="00335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5631" w:rsidRDefault="00335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7F"/>
    <w:rsid w:val="00335631"/>
    <w:rsid w:val="005E47C9"/>
    <w:rsid w:val="008D0E7F"/>
    <w:rsid w:val="00B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31"/>
  </w:style>
  <w:style w:type="paragraph" w:styleId="a5">
    <w:name w:val="footer"/>
    <w:basedOn w:val="a"/>
    <w:link w:val="a6"/>
    <w:uiPriority w:val="99"/>
    <w:unhideWhenUsed/>
    <w:rsid w:val="0033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31"/>
  </w:style>
  <w:style w:type="paragraph" w:styleId="a5">
    <w:name w:val="footer"/>
    <w:basedOn w:val="a"/>
    <w:link w:val="a6"/>
    <w:uiPriority w:val="99"/>
    <w:unhideWhenUsed/>
    <w:rsid w:val="0033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2022-12-27T06:14:00Z</dcterms:created>
  <dcterms:modified xsi:type="dcterms:W3CDTF">2022-12-27T06:15:00Z</dcterms:modified>
</cp:coreProperties>
</file>